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16" w:rsidRDefault="0011771B" w:rsidP="0011771B">
      <w:pPr>
        <w:ind w:left="-567" w:right="-424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B21A1E3" wp14:editId="544C6B90">
            <wp:simplePos x="0" y="0"/>
            <wp:positionH relativeFrom="column">
              <wp:posOffset>7400290</wp:posOffset>
            </wp:positionH>
            <wp:positionV relativeFrom="paragraph">
              <wp:posOffset>-177165</wp:posOffset>
            </wp:positionV>
            <wp:extent cx="1236345" cy="1007745"/>
            <wp:effectExtent l="0" t="0" r="1905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bres savoir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CF7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2C754F2" wp14:editId="04129565">
            <wp:simplePos x="0" y="0"/>
            <wp:positionH relativeFrom="column">
              <wp:posOffset>3266440</wp:posOffset>
            </wp:positionH>
            <wp:positionV relativeFrom="paragraph">
              <wp:posOffset>-178435</wp:posOffset>
            </wp:positionV>
            <wp:extent cx="2369185" cy="1007745"/>
            <wp:effectExtent l="0" t="0" r="0" b="1905"/>
            <wp:wrapSquare wrapText="bothSides"/>
            <wp:docPr id="7" name="Image 7" descr="C:\Users\s.louchard\AppData\Local\Microsoft\Windows\Temporary Internet Files\Content.Word\Bloc marque+site vecto- Région Centre-Val de Loire- 201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louchard\AppData\Local\Microsoft\Windows\Temporary Internet Files\Content.Word\Bloc marque+site vecto- Région Centre-Val de Loire- 2015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3B0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C46505A" wp14:editId="608590CB">
            <wp:simplePos x="0" y="0"/>
            <wp:positionH relativeFrom="column">
              <wp:posOffset>-255905</wp:posOffset>
            </wp:positionH>
            <wp:positionV relativeFrom="paragraph">
              <wp:posOffset>-179070</wp:posOffset>
            </wp:positionV>
            <wp:extent cx="1179195" cy="1007745"/>
            <wp:effectExtent l="0" t="0" r="1905" b="190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ociation-de-Lutte-contre-l-Illettrisme-et-pour-le-Retour-a-l-Emploi-A_L_I_R_E-Formation_full_memb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016" w:rsidRDefault="00315016"/>
    <w:p w:rsidR="00315016" w:rsidRDefault="00315016" w:rsidP="00FF13B0">
      <w:pPr>
        <w:ind w:right="-426"/>
      </w:pPr>
    </w:p>
    <w:p w:rsidR="000717B2" w:rsidRDefault="000717B2" w:rsidP="000717B2">
      <w:pPr>
        <w:spacing w:after="0"/>
        <w:ind w:left="-426" w:right="-141"/>
        <w:jc w:val="center"/>
        <w:rPr>
          <w:b/>
          <w:sz w:val="60"/>
          <w:szCs w:val="60"/>
        </w:rPr>
      </w:pPr>
    </w:p>
    <w:p w:rsidR="003035D8" w:rsidRDefault="003035D8" w:rsidP="003035D8">
      <w:pPr>
        <w:spacing w:after="0" w:line="240" w:lineRule="auto"/>
        <w:ind w:left="-426" w:right="-141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A.L.I.R.E. organise une formation Visa 3-en-</w:t>
      </w:r>
      <w:r w:rsidR="00315016" w:rsidRPr="00DA49B4">
        <w:rPr>
          <w:b/>
          <w:sz w:val="60"/>
          <w:szCs w:val="60"/>
        </w:rPr>
        <w:t xml:space="preserve">1 </w:t>
      </w:r>
    </w:p>
    <w:p w:rsidR="0011771B" w:rsidRDefault="003035D8" w:rsidP="003035D8">
      <w:pPr>
        <w:spacing w:after="0" w:line="240" w:lineRule="auto"/>
        <w:ind w:left="-426" w:right="-141"/>
        <w:jc w:val="center"/>
        <w:rPr>
          <w:b/>
          <w:sz w:val="60"/>
          <w:szCs w:val="60"/>
        </w:rPr>
      </w:pPr>
      <w:proofErr w:type="gramStart"/>
      <w:r>
        <w:rPr>
          <w:b/>
          <w:sz w:val="60"/>
          <w:szCs w:val="60"/>
        </w:rPr>
        <w:t>à</w:t>
      </w:r>
      <w:proofErr w:type="gramEnd"/>
      <w:r>
        <w:rPr>
          <w:b/>
          <w:sz w:val="60"/>
          <w:szCs w:val="60"/>
        </w:rPr>
        <w:t xml:space="preserve"> </w:t>
      </w:r>
      <w:r w:rsidR="00C813FB">
        <w:rPr>
          <w:b/>
          <w:sz w:val="60"/>
          <w:szCs w:val="60"/>
        </w:rPr>
        <w:t>Mer</w:t>
      </w:r>
    </w:p>
    <w:p w:rsidR="000717B2" w:rsidRPr="00C813FB" w:rsidRDefault="000717B2" w:rsidP="000717B2">
      <w:pPr>
        <w:spacing w:after="0"/>
        <w:ind w:left="-426" w:right="-141"/>
        <w:jc w:val="center"/>
        <w:rPr>
          <w:b/>
          <w:sz w:val="32"/>
          <w:szCs w:val="60"/>
        </w:rPr>
      </w:pPr>
    </w:p>
    <w:p w:rsidR="00D31928" w:rsidRPr="00DA49B4" w:rsidRDefault="008F3A76" w:rsidP="00DA49B4">
      <w:pPr>
        <w:shd w:val="clear" w:color="auto" w:fill="0165FF"/>
        <w:spacing w:after="0"/>
        <w:ind w:left="-426" w:right="-426"/>
        <w:jc w:val="center"/>
        <w:rPr>
          <w:b/>
          <w:color w:val="FFFFFF" w:themeColor="background1"/>
          <w:sz w:val="96"/>
          <w:szCs w:val="96"/>
        </w:rPr>
      </w:pPr>
      <w:r w:rsidRPr="00DA49B4">
        <w:rPr>
          <w:b/>
          <w:color w:val="FFFFFF" w:themeColor="background1"/>
          <w:sz w:val="96"/>
          <w:szCs w:val="96"/>
        </w:rPr>
        <w:t xml:space="preserve">Bénéficiez d’une remise à niveau de 90h en français, mathématiques </w:t>
      </w:r>
      <w:r w:rsidR="00DA49B4" w:rsidRPr="00DA49B4">
        <w:rPr>
          <w:b/>
          <w:color w:val="FFFFFF" w:themeColor="background1"/>
          <w:sz w:val="96"/>
          <w:szCs w:val="96"/>
        </w:rPr>
        <w:t xml:space="preserve">et raisonnement logique </w:t>
      </w:r>
    </w:p>
    <w:p w:rsidR="00602246" w:rsidRPr="00C813FB" w:rsidRDefault="008F3A76" w:rsidP="00C81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-426" w:right="-426"/>
        <w:jc w:val="center"/>
        <w:rPr>
          <w:sz w:val="32"/>
          <w:szCs w:val="32"/>
        </w:rPr>
      </w:pPr>
      <w:r w:rsidRPr="00DA49B4">
        <w:rPr>
          <w:sz w:val="32"/>
          <w:szCs w:val="32"/>
        </w:rPr>
        <w:t>Préparation aux tests d’entrée en formation pré-qualifiante et qualifiante, travail autour du code de la route</w:t>
      </w:r>
      <w:r w:rsidR="001605B7" w:rsidRPr="00DA49B4">
        <w:rPr>
          <w:sz w:val="32"/>
          <w:szCs w:val="32"/>
        </w:rPr>
        <w:t xml:space="preserve"> (vocabulaire, lecture de plan, orientation</w:t>
      </w:r>
      <w:r w:rsidRPr="00DA49B4">
        <w:rPr>
          <w:sz w:val="32"/>
          <w:szCs w:val="32"/>
        </w:rPr>
        <w:t>…</w:t>
      </w:r>
      <w:r w:rsidR="001605B7" w:rsidRPr="00DA49B4">
        <w:rPr>
          <w:sz w:val="32"/>
          <w:szCs w:val="32"/>
        </w:rPr>
        <w:t>)</w:t>
      </w:r>
    </w:p>
    <w:p w:rsidR="00C813FB" w:rsidRPr="00C813FB" w:rsidRDefault="00C813FB" w:rsidP="000717B2">
      <w:pPr>
        <w:tabs>
          <w:tab w:val="left" w:pos="-426"/>
        </w:tabs>
        <w:spacing w:after="0"/>
        <w:jc w:val="center"/>
        <w:rPr>
          <w:b/>
          <w:sz w:val="8"/>
          <w:szCs w:val="54"/>
        </w:rPr>
      </w:pPr>
    </w:p>
    <w:p w:rsidR="000717B2" w:rsidRPr="003035D8" w:rsidRDefault="003035D8" w:rsidP="000717B2">
      <w:pPr>
        <w:tabs>
          <w:tab w:val="left" w:pos="-426"/>
        </w:tabs>
        <w:spacing w:after="0"/>
        <w:jc w:val="center"/>
        <w:rPr>
          <w:b/>
          <w:sz w:val="56"/>
          <w:szCs w:val="54"/>
          <w:u w:val="single"/>
        </w:rPr>
      </w:pPr>
      <w:r>
        <w:rPr>
          <w:b/>
          <w:sz w:val="56"/>
          <w:szCs w:val="54"/>
        </w:rPr>
        <w:t xml:space="preserve">Début de la formation : </w:t>
      </w:r>
      <w:r>
        <w:rPr>
          <w:b/>
          <w:sz w:val="56"/>
          <w:szCs w:val="54"/>
        </w:rPr>
        <w:br/>
      </w:r>
      <w:r w:rsidR="00C813FB">
        <w:rPr>
          <w:b/>
          <w:sz w:val="56"/>
          <w:szCs w:val="54"/>
          <w:u w:val="single"/>
        </w:rPr>
        <w:t>lundi 22 février 2016</w:t>
      </w:r>
    </w:p>
    <w:p w:rsidR="000717B2" w:rsidRDefault="00C813FB" w:rsidP="00C813FB">
      <w:pPr>
        <w:tabs>
          <w:tab w:val="left" w:pos="-426"/>
        </w:tabs>
        <w:spacing w:after="0" w:line="240" w:lineRule="auto"/>
        <w:jc w:val="center"/>
        <w:rPr>
          <w:b/>
          <w:i/>
          <w:sz w:val="40"/>
          <w:szCs w:val="54"/>
        </w:rPr>
      </w:pPr>
      <w:proofErr w:type="gramStart"/>
      <w:r>
        <w:rPr>
          <w:b/>
          <w:i/>
          <w:sz w:val="40"/>
          <w:szCs w:val="54"/>
        </w:rPr>
        <w:t>à</w:t>
      </w:r>
      <w:proofErr w:type="gramEnd"/>
      <w:r w:rsidR="003035D8" w:rsidRPr="003035D8">
        <w:rPr>
          <w:b/>
          <w:i/>
          <w:sz w:val="40"/>
          <w:szCs w:val="54"/>
        </w:rPr>
        <w:t xml:space="preserve"> la Maison </w:t>
      </w:r>
      <w:r>
        <w:rPr>
          <w:b/>
          <w:i/>
          <w:sz w:val="40"/>
          <w:szCs w:val="54"/>
        </w:rPr>
        <w:t xml:space="preserve">des Services – ADMR – </w:t>
      </w:r>
    </w:p>
    <w:p w:rsidR="00C813FB" w:rsidRPr="003035D8" w:rsidRDefault="00C813FB" w:rsidP="00C813FB">
      <w:pPr>
        <w:tabs>
          <w:tab w:val="left" w:pos="-426"/>
        </w:tabs>
        <w:spacing w:after="0" w:line="240" w:lineRule="auto"/>
        <w:jc w:val="center"/>
        <w:rPr>
          <w:b/>
          <w:i/>
          <w:sz w:val="40"/>
          <w:szCs w:val="54"/>
        </w:rPr>
      </w:pPr>
      <w:r>
        <w:rPr>
          <w:b/>
          <w:i/>
          <w:sz w:val="40"/>
          <w:szCs w:val="54"/>
        </w:rPr>
        <w:t xml:space="preserve">32 </w:t>
      </w:r>
      <w:proofErr w:type="gramStart"/>
      <w:r>
        <w:rPr>
          <w:b/>
          <w:i/>
          <w:sz w:val="40"/>
          <w:szCs w:val="54"/>
        </w:rPr>
        <w:t>rue Haute</w:t>
      </w:r>
      <w:proofErr w:type="gramEnd"/>
      <w:r>
        <w:rPr>
          <w:b/>
          <w:i/>
          <w:sz w:val="40"/>
          <w:szCs w:val="54"/>
        </w:rPr>
        <w:t xml:space="preserve"> d’Aulnay – 41500 MER</w:t>
      </w:r>
    </w:p>
    <w:p w:rsidR="000717B2" w:rsidRPr="000717B2" w:rsidRDefault="000717B2" w:rsidP="000717B2">
      <w:pPr>
        <w:tabs>
          <w:tab w:val="left" w:pos="-426"/>
        </w:tabs>
        <w:spacing w:after="0"/>
        <w:jc w:val="center"/>
        <w:rPr>
          <w:b/>
          <w:sz w:val="40"/>
          <w:szCs w:val="32"/>
        </w:rPr>
      </w:pPr>
    </w:p>
    <w:p w:rsidR="00BF03E3" w:rsidRDefault="00BF03E3" w:rsidP="00BF03E3">
      <w:pPr>
        <w:tabs>
          <w:tab w:val="left" w:pos="-426"/>
        </w:tabs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Fréquence des séances : Le </w:t>
      </w:r>
      <w:r>
        <w:rPr>
          <w:b/>
          <w:sz w:val="36"/>
          <w:szCs w:val="32"/>
          <w:u w:val="single"/>
        </w:rPr>
        <w:t>lundi et le mercredi matin</w:t>
      </w:r>
      <w:r>
        <w:rPr>
          <w:b/>
          <w:sz w:val="36"/>
          <w:szCs w:val="32"/>
        </w:rPr>
        <w:t xml:space="preserve"> – </w:t>
      </w:r>
      <w:r>
        <w:rPr>
          <w:b/>
          <w:sz w:val="36"/>
          <w:szCs w:val="32"/>
          <w:u w:val="single"/>
        </w:rPr>
        <w:t>de 9h00 à 12h00</w:t>
      </w:r>
    </w:p>
    <w:p w:rsidR="00FA560A" w:rsidRDefault="00FA560A" w:rsidP="00A64391">
      <w:pPr>
        <w:shd w:val="clear" w:color="auto" w:fill="FFFFFF" w:themeFill="background1"/>
        <w:tabs>
          <w:tab w:val="left" w:pos="-426"/>
        </w:tabs>
        <w:ind w:hanging="426"/>
        <w:jc w:val="center"/>
        <w:rPr>
          <w:sz w:val="32"/>
          <w:szCs w:val="32"/>
        </w:rPr>
      </w:pPr>
    </w:p>
    <w:p w:rsidR="00FA560A" w:rsidRDefault="00FA560A" w:rsidP="00A64391">
      <w:pPr>
        <w:shd w:val="clear" w:color="auto" w:fill="FFFFFF" w:themeFill="background1"/>
        <w:tabs>
          <w:tab w:val="left" w:pos="-426"/>
        </w:tabs>
        <w:ind w:hanging="426"/>
        <w:jc w:val="center"/>
        <w:rPr>
          <w:sz w:val="32"/>
          <w:szCs w:val="32"/>
        </w:rPr>
      </w:pPr>
    </w:p>
    <w:p w:rsidR="00FA560A" w:rsidRDefault="00FA560A" w:rsidP="00A64391">
      <w:pPr>
        <w:shd w:val="clear" w:color="auto" w:fill="FFFFFF" w:themeFill="background1"/>
        <w:tabs>
          <w:tab w:val="left" w:pos="-426"/>
        </w:tabs>
        <w:ind w:hanging="426"/>
        <w:jc w:val="center"/>
        <w:rPr>
          <w:sz w:val="32"/>
          <w:szCs w:val="32"/>
        </w:rPr>
      </w:pPr>
      <w:bookmarkStart w:id="0" w:name="_GoBack"/>
      <w:bookmarkEnd w:id="0"/>
    </w:p>
    <w:p w:rsidR="00FA560A" w:rsidRPr="003035D8" w:rsidRDefault="00FA560A" w:rsidP="00FA560A">
      <w:pPr>
        <w:shd w:val="clear" w:color="auto" w:fill="FFFFFF" w:themeFill="background1"/>
        <w:tabs>
          <w:tab w:val="left" w:pos="-426"/>
        </w:tabs>
        <w:ind w:hanging="426"/>
        <w:jc w:val="center"/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035D8">
        <w:rPr>
          <w:b/>
          <w:color w:val="0165FF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POUR </w:t>
      </w:r>
      <w:r>
        <w:rPr>
          <w:b/>
          <w:color w:val="0165FF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TOUTE INFORMATION</w:t>
      </w:r>
      <w:r w:rsidRPr="003035D8">
        <w:rPr>
          <w:b/>
          <w:color w:val="0165FF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CONTACTEZ A.L.I.R.E. au</w:t>
      </w:r>
      <w:r>
        <w:rPr>
          <w:b/>
          <w:color w:val="0165FF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 :</w:t>
      </w:r>
      <w:r w:rsidRPr="003035D8">
        <w:rPr>
          <w:b/>
          <w:color w:val="0165FF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3035D8"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02.54.42.59.55</w:t>
      </w:r>
    </w:p>
    <w:p w:rsidR="007C4653" w:rsidRDefault="007C4653" w:rsidP="00A64391">
      <w:pPr>
        <w:shd w:val="clear" w:color="auto" w:fill="FFFFFF" w:themeFill="background1"/>
        <w:tabs>
          <w:tab w:val="left" w:pos="-426"/>
        </w:tabs>
        <w:ind w:hanging="426"/>
        <w:jc w:val="center"/>
        <w:rPr>
          <w:sz w:val="32"/>
          <w:szCs w:val="32"/>
        </w:rPr>
      </w:pPr>
    </w:p>
    <w:p w:rsidR="00CC38A2" w:rsidRPr="00C813FB" w:rsidRDefault="00CC38A2" w:rsidP="00D85ECF">
      <w:pPr>
        <w:tabs>
          <w:tab w:val="left" w:pos="-426"/>
        </w:tabs>
        <w:ind w:hanging="426"/>
        <w:jc w:val="center"/>
        <w:rPr>
          <w:b/>
          <w:sz w:val="2"/>
          <w:szCs w:val="58"/>
        </w:rPr>
      </w:pPr>
    </w:p>
    <w:p w:rsidR="00602246" w:rsidRDefault="00602246" w:rsidP="007A276D">
      <w:pPr>
        <w:tabs>
          <w:tab w:val="left" w:pos="-426"/>
        </w:tabs>
        <w:spacing w:after="0"/>
        <w:jc w:val="center"/>
        <w:rPr>
          <w:sz w:val="32"/>
        </w:rPr>
      </w:pPr>
    </w:p>
    <w:p w:rsidR="00CC38A2" w:rsidRDefault="00A762B2" w:rsidP="00CC38A2">
      <w:pPr>
        <w:tabs>
          <w:tab w:val="left" w:pos="-426"/>
        </w:tabs>
        <w:spacing w:line="600" w:lineRule="auto"/>
        <w:jc w:val="center"/>
        <w:rPr>
          <w:sz w:val="24"/>
          <w:szCs w:val="24"/>
        </w:rPr>
      </w:pPr>
      <w:r w:rsidRPr="00CC38A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5070E" wp14:editId="4E2C6BF1">
                <wp:simplePos x="0" y="0"/>
                <wp:positionH relativeFrom="column">
                  <wp:posOffset>-255270</wp:posOffset>
                </wp:positionH>
                <wp:positionV relativeFrom="paragraph">
                  <wp:posOffset>466725</wp:posOffset>
                </wp:positionV>
                <wp:extent cx="9411970" cy="1403985"/>
                <wp:effectExtent l="0" t="0" r="17780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1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71B" w:rsidRPr="00DA49B4" w:rsidRDefault="0011771B" w:rsidP="00A762B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A49B4">
                              <w:rPr>
                                <w:b/>
                                <w:sz w:val="36"/>
                                <w:szCs w:val="36"/>
                              </w:rPr>
                              <w:t>Formation financée par la Région Centre-Val de 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.1pt;margin-top:36.75pt;width:741.1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" strokecolor="white [3212]">
                <v:textbox style="mso-fit-shape-to-text:t">
                  <w:txbxContent>
                    <w:p w:rsidR="0011771B" w:rsidRPr="00DA49B4" w:rsidRDefault="0011771B" w:rsidP="00A762B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A49B4">
                        <w:rPr>
                          <w:b/>
                          <w:sz w:val="36"/>
                          <w:szCs w:val="36"/>
                        </w:rPr>
                        <w:t>Formation financée par la Région Centre-Val de Loire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38A2" w:rsidSect="00C81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23814" w:code="8"/>
      <w:pgMar w:top="1418" w:right="1276" w:bottom="1418" w:left="1418" w:header="709" w:footer="284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1B" w:rsidRDefault="0011771B" w:rsidP="00D85ECF">
      <w:pPr>
        <w:spacing w:after="0" w:line="240" w:lineRule="auto"/>
      </w:pPr>
      <w:r>
        <w:separator/>
      </w:r>
    </w:p>
  </w:endnote>
  <w:endnote w:type="continuationSeparator" w:id="0">
    <w:p w:rsidR="0011771B" w:rsidRDefault="0011771B" w:rsidP="00D8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rPr>
        <w:rFonts w:ascii="Arial Narrow" w:hAnsi="Arial Narrow"/>
        <w:sz w:val="20"/>
        <w:lang w:val="fr-FR"/>
      </w:rPr>
    </w:pPr>
    <w:r w:rsidRPr="00641CA3">
      <w:rPr>
        <w:rFonts w:ascii="Arial Narrow" w:hAnsi="Arial Narrow"/>
        <w:caps w:val="0"/>
        <w:sz w:val="24"/>
        <w:lang w:val="fr-FR"/>
      </w:rPr>
      <w:t>Association de Lutte contre l’Illettrisme et pour le Retour à l’Emploi</w:t>
    </w:r>
  </w:p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rPr>
        <w:rFonts w:ascii="Arial Narrow" w:hAnsi="Arial Narrow"/>
        <w:sz w:val="20"/>
        <w:lang w:val="fr-FR"/>
      </w:rPr>
    </w:pPr>
    <w:r w:rsidRPr="00641CA3">
      <w:rPr>
        <w:rFonts w:ascii="Arial Narrow" w:hAnsi="Arial Narrow"/>
        <w:sz w:val="20"/>
        <w:lang w:val="fr-FR"/>
      </w:rPr>
      <w:t xml:space="preserve">133 RUE MICHEL BEGON -41000 BLOIS - Tél. 02.54.42.59.55 – Fax : 02.54.42.91.97 </w:t>
    </w:r>
  </w:p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rPr>
        <w:rFonts w:ascii="Arial Narrow" w:hAnsi="Arial Narrow"/>
        <w:caps w:val="0"/>
        <w:sz w:val="20"/>
        <w:lang w:val="fr-FR"/>
      </w:rPr>
    </w:pPr>
    <w:r w:rsidRPr="00641CA3">
      <w:rPr>
        <w:rFonts w:ascii="Arial Narrow" w:hAnsi="Arial Narrow"/>
        <w:caps w:val="0"/>
        <w:sz w:val="20"/>
        <w:lang w:val="fr-FR"/>
      </w:rPr>
      <w:t xml:space="preserve">Mail : </w:t>
    </w:r>
    <w:r w:rsidR="00FA560A">
      <w:fldChar w:fldCharType="begin"/>
    </w:r>
    <w:r w:rsidR="00FA560A" w:rsidRPr="00FA560A">
      <w:rPr>
        <w:lang w:val="fr-FR"/>
      </w:rPr>
      <w:instrText xml:space="preserve"> HYPERLINK "mailto:CONTACT@ALIREFORMATION.FR" </w:instrText>
    </w:r>
    <w:r w:rsidR="00FA560A">
      <w:fldChar w:fldCharType="separate"/>
    </w:r>
    <w:r w:rsidRPr="00641CA3">
      <w:rPr>
        <w:rStyle w:val="Lienhypertexte"/>
        <w:rFonts w:ascii="Arial Narrow" w:hAnsi="Arial Narrow"/>
        <w:caps w:val="0"/>
        <w:sz w:val="20"/>
        <w:lang w:val="fr-FR"/>
      </w:rPr>
      <w:t>contact@alireformation.fr</w:t>
    </w:r>
    <w:r w:rsidR="00FA560A">
      <w:rPr>
        <w:rStyle w:val="Lienhypertexte"/>
        <w:rFonts w:ascii="Arial Narrow" w:hAnsi="Arial Narrow"/>
        <w:caps w:val="0"/>
        <w:sz w:val="20"/>
        <w:lang w:val="fr-FR"/>
      </w:rPr>
      <w:fldChar w:fldCharType="end"/>
    </w:r>
    <w:r w:rsidRPr="00641CA3">
      <w:rPr>
        <w:rFonts w:ascii="Arial Narrow" w:hAnsi="Arial Narrow"/>
        <w:caps w:val="0"/>
        <w:sz w:val="20"/>
        <w:lang w:val="fr-FR"/>
      </w:rPr>
      <w:t xml:space="preserve">  site internet : </w:t>
    </w:r>
    <w:hyperlink r:id="rId1" w:history="1">
      <w:r w:rsidRPr="00641CA3">
        <w:rPr>
          <w:rStyle w:val="Lienhypertexte"/>
          <w:rFonts w:ascii="Arial Narrow" w:hAnsi="Arial Narrow"/>
          <w:caps w:val="0"/>
          <w:sz w:val="20"/>
          <w:lang w:val="fr-FR"/>
        </w:rPr>
        <w:t>www.alireformation.fr</w:t>
      </w:r>
    </w:hyperlink>
  </w:p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ind w:left="-709"/>
      <w:rPr>
        <w:rFonts w:ascii="Arial Narrow" w:hAnsi="Arial Narrow"/>
        <w:sz w:val="20"/>
        <w:lang w:val="fr-FR"/>
      </w:rPr>
    </w:pPr>
    <w:r w:rsidRPr="00641CA3">
      <w:rPr>
        <w:rFonts w:ascii="Arial Narrow" w:hAnsi="Arial Narrow"/>
        <w:sz w:val="20"/>
        <w:lang w:val="fr-FR"/>
      </w:rPr>
      <w:t>Association régie par la loi 1901 – Code APE 9499Z – N°siret 38452389000026 – Déclaration d’existence 24410025041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1B" w:rsidRDefault="0011771B" w:rsidP="00D85ECF">
      <w:pPr>
        <w:spacing w:after="0" w:line="240" w:lineRule="auto"/>
      </w:pPr>
      <w:r>
        <w:separator/>
      </w:r>
    </w:p>
  </w:footnote>
  <w:footnote w:type="continuationSeparator" w:id="0">
    <w:p w:rsidR="0011771B" w:rsidRDefault="0011771B" w:rsidP="00D8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1B" w:rsidRDefault="0011771B" w:rsidP="007A276D">
    <w:pPr>
      <w:pStyle w:val="En-tte"/>
      <w:ind w:firstLine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16"/>
    <w:rsid w:val="000717B2"/>
    <w:rsid w:val="0011771B"/>
    <w:rsid w:val="001605B7"/>
    <w:rsid w:val="00287F8A"/>
    <w:rsid w:val="003035D8"/>
    <w:rsid w:val="00315016"/>
    <w:rsid w:val="00374643"/>
    <w:rsid w:val="003C3258"/>
    <w:rsid w:val="00496FFC"/>
    <w:rsid w:val="004B5A2A"/>
    <w:rsid w:val="004C5902"/>
    <w:rsid w:val="004F54CC"/>
    <w:rsid w:val="00547161"/>
    <w:rsid w:val="005536D8"/>
    <w:rsid w:val="00602246"/>
    <w:rsid w:val="00641CA3"/>
    <w:rsid w:val="0071305F"/>
    <w:rsid w:val="007A276D"/>
    <w:rsid w:val="007C4653"/>
    <w:rsid w:val="008F3A76"/>
    <w:rsid w:val="008F5CF7"/>
    <w:rsid w:val="00A64391"/>
    <w:rsid w:val="00A762B2"/>
    <w:rsid w:val="00BF03E3"/>
    <w:rsid w:val="00C813FB"/>
    <w:rsid w:val="00CC38A2"/>
    <w:rsid w:val="00D31928"/>
    <w:rsid w:val="00D85ECF"/>
    <w:rsid w:val="00DA49B4"/>
    <w:rsid w:val="00DF2EE0"/>
    <w:rsid w:val="00F14979"/>
    <w:rsid w:val="00F9797B"/>
    <w:rsid w:val="00FA560A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ECF"/>
  </w:style>
  <w:style w:type="paragraph" w:styleId="Pieddepage">
    <w:name w:val="footer"/>
    <w:basedOn w:val="Normal"/>
    <w:link w:val="Pieddepag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ECF"/>
  </w:style>
  <w:style w:type="paragraph" w:customStyle="1" w:styleId="Adressedelexpditeur">
    <w:name w:val="Adresse de l'expéditeur"/>
    <w:rsid w:val="007A276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val="en-US" w:eastAsia="fr-FR"/>
    </w:rPr>
  </w:style>
  <w:style w:type="character" w:styleId="Lienhypertexte">
    <w:name w:val="Hyperlink"/>
    <w:uiPriority w:val="99"/>
    <w:unhideWhenUsed/>
    <w:rsid w:val="007A2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ECF"/>
  </w:style>
  <w:style w:type="paragraph" w:styleId="Pieddepage">
    <w:name w:val="footer"/>
    <w:basedOn w:val="Normal"/>
    <w:link w:val="Pieddepag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ECF"/>
  </w:style>
  <w:style w:type="paragraph" w:customStyle="1" w:styleId="Adressedelexpditeur">
    <w:name w:val="Adresse de l'expéditeur"/>
    <w:rsid w:val="007A276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val="en-US" w:eastAsia="fr-FR"/>
    </w:rPr>
  </w:style>
  <w:style w:type="character" w:styleId="Lienhypertexte">
    <w:name w:val="Hyperlink"/>
    <w:uiPriority w:val="99"/>
    <w:unhideWhenUsed/>
    <w:rsid w:val="007A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reform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Aurélie LEROY</cp:lastModifiedBy>
  <cp:revision>6</cp:revision>
  <cp:lastPrinted>2016-02-05T13:09:00Z</cp:lastPrinted>
  <dcterms:created xsi:type="dcterms:W3CDTF">2016-02-05T09:06:00Z</dcterms:created>
  <dcterms:modified xsi:type="dcterms:W3CDTF">2016-02-05T13:16:00Z</dcterms:modified>
</cp:coreProperties>
</file>